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A7C51">
        <w:rPr>
          <w:b/>
          <w:bCs/>
        </w:rPr>
        <w:t>692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C217E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C217ED">
        <w:rPr>
          <w:b/>
          <w:bCs/>
        </w:rPr>
        <w:t>дека</w:t>
      </w:r>
      <w:r w:rsidR="004348AF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E08F1" w:rsidRPr="00CE08F1">
        <w:t>Доска тип Р5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C217ED">
        <w:rPr>
          <w:b/>
        </w:rPr>
        <w:t>5</w:t>
      </w:r>
      <w:r w:rsidR="003660B5" w:rsidRPr="003660B5">
        <w:rPr>
          <w:b/>
        </w:rPr>
        <w:t xml:space="preserve">» </w:t>
      </w:r>
      <w:r w:rsidR="00C217E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217ED">
        <w:rPr>
          <w:b/>
        </w:rPr>
        <w:t>18</w:t>
      </w:r>
      <w:r w:rsidR="003660B5" w:rsidRPr="00763B28">
        <w:rPr>
          <w:b/>
        </w:rPr>
        <w:t xml:space="preserve">» </w:t>
      </w:r>
      <w:r w:rsidR="00C217E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E08F1">
        <w:t>692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C217ED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C217E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C217ED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C217E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8C1A85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</w:t>
      </w:r>
      <w:r w:rsidR="003D5E90">
        <w:rPr>
          <w:sz w:val="24"/>
        </w:rPr>
        <w:t xml:space="preserve">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и транспорту                                                                                         </w:t>
      </w:r>
      <w:r w:rsidR="008C1A85">
        <w:rPr>
          <w:sz w:val="24"/>
        </w:rPr>
        <w:t xml:space="preserve">                               А.В. Лысенко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85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17ED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B83E2-A99B-4A66-BEDE-26C60611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479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181</cp:revision>
  <cp:lastPrinted>2019-10-31T05:19:00Z</cp:lastPrinted>
  <dcterms:created xsi:type="dcterms:W3CDTF">2019-07-16T10:01:00Z</dcterms:created>
  <dcterms:modified xsi:type="dcterms:W3CDTF">2019-12-04T09:03:00Z</dcterms:modified>
</cp:coreProperties>
</file>